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DE" w:rsidRDefault="002E48DE" w:rsidP="002E48DE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62625" cy="342900"/>
            <wp:effectExtent l="19050" t="0" r="9525" b="0"/>
            <wp:docPr id="1" name="Obraz 1" descr="poir_ncbr_rp_ue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oir_ncbr_rp_ueefr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8DE" w:rsidRDefault="002E48DE" w:rsidP="002E48DE">
      <w:pPr>
        <w:jc w:val="center"/>
      </w:pPr>
      <w:r w:rsidRPr="00EA13B6">
        <w:rPr>
          <w:spacing w:val="-2"/>
          <w:sz w:val="18"/>
          <w:szCs w:val="18"/>
        </w:rPr>
        <w:t>Umowa nr POIR.04.01.04-00-0105/19, z dnia 15.09.2020 r., o dofinansowanie projektu pt.: „Innowacyjne rozwiązanie wyciągarki szybowcowej z elektrycznym układem napędowym zasilanym z baterii akumulatorów", akronim BATWINCH, współfinansowanego ze środków Europejskiego Funduszu Rozwoju Regionalnego</w:t>
      </w:r>
    </w:p>
    <w:p w:rsidR="002E48DE" w:rsidRDefault="002E48DE" w:rsidP="002E48DE">
      <w:pPr>
        <w:tabs>
          <w:tab w:val="left" w:pos="0"/>
        </w:tabs>
        <w:jc w:val="both"/>
        <w:rPr>
          <w:sz w:val="22"/>
        </w:rPr>
      </w:pPr>
    </w:p>
    <w:p w:rsidR="002E48DE" w:rsidRDefault="002E48DE" w:rsidP="002E48DE">
      <w:pPr>
        <w:tabs>
          <w:tab w:val="left" w:pos="0"/>
        </w:tabs>
        <w:jc w:val="both"/>
        <w:rPr>
          <w:sz w:val="22"/>
        </w:rPr>
      </w:pPr>
    </w:p>
    <w:p w:rsidR="002E48DE" w:rsidRPr="00744379" w:rsidRDefault="00376F2F" w:rsidP="002E48DE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2</w:t>
      </w:r>
    </w:p>
    <w:p w:rsidR="002E48DE" w:rsidRPr="00744379" w:rsidRDefault="002E48DE" w:rsidP="002E48D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2E48DE" w:rsidRPr="00744379" w:rsidRDefault="002E48DE" w:rsidP="002E48D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2E48DE" w:rsidRPr="00744379" w:rsidRDefault="008748A3" w:rsidP="002E48D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E48DE" w:rsidRPr="00744379">
        <w:rPr>
          <w:rFonts w:ascii="Arial" w:hAnsi="Arial" w:cs="Arial"/>
          <w:sz w:val="24"/>
          <w:szCs w:val="24"/>
        </w:rPr>
        <w:t>……………………………….</w:t>
      </w:r>
    </w:p>
    <w:p w:rsidR="002E48DE" w:rsidRPr="008748A3" w:rsidRDefault="002E48DE" w:rsidP="002E48DE">
      <w:pPr>
        <w:tabs>
          <w:tab w:val="left" w:pos="0"/>
        </w:tabs>
        <w:jc w:val="both"/>
        <w:rPr>
          <w:rFonts w:ascii="Arial" w:hAnsi="Arial" w:cs="Arial"/>
        </w:rPr>
      </w:pPr>
      <w:r w:rsidRPr="00744379">
        <w:rPr>
          <w:rFonts w:ascii="Arial" w:hAnsi="Arial" w:cs="Arial"/>
          <w:i/>
          <w:sz w:val="24"/>
          <w:szCs w:val="24"/>
        </w:rPr>
        <w:t xml:space="preserve">                 </w:t>
      </w:r>
      <w:r w:rsidR="008748A3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</w:t>
      </w:r>
      <w:r w:rsidRPr="00744379">
        <w:rPr>
          <w:rFonts w:ascii="Arial" w:hAnsi="Arial" w:cs="Arial"/>
          <w:i/>
          <w:sz w:val="24"/>
          <w:szCs w:val="24"/>
        </w:rPr>
        <w:t xml:space="preserve">  </w:t>
      </w:r>
      <w:r w:rsidRPr="008748A3">
        <w:rPr>
          <w:rFonts w:ascii="Arial" w:hAnsi="Arial" w:cs="Arial"/>
        </w:rPr>
        <w:t xml:space="preserve">(pieczęć firmowa)  </w:t>
      </w:r>
    </w:p>
    <w:p w:rsidR="002E48DE" w:rsidRPr="00744379" w:rsidRDefault="002E48DE" w:rsidP="002E48D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2E48DE" w:rsidRPr="00744379" w:rsidRDefault="002E48DE" w:rsidP="002E48DE">
      <w:pPr>
        <w:tabs>
          <w:tab w:val="left" w:pos="0"/>
        </w:tabs>
        <w:jc w:val="both"/>
        <w:rPr>
          <w:rFonts w:ascii="Arial" w:hAnsi="Arial" w:cs="Arial"/>
          <w:i/>
          <w:sz w:val="24"/>
          <w:szCs w:val="24"/>
        </w:rPr>
      </w:pPr>
    </w:p>
    <w:p w:rsidR="002E48DE" w:rsidRPr="00744379" w:rsidRDefault="002E48DE" w:rsidP="002E48D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4379">
        <w:rPr>
          <w:rFonts w:ascii="Arial" w:hAnsi="Arial" w:cs="Arial"/>
          <w:sz w:val="24"/>
          <w:szCs w:val="24"/>
        </w:rPr>
        <w:t>nazwa Wykonawcy:………………………………………………….…………………..........</w:t>
      </w:r>
    </w:p>
    <w:p w:rsidR="002E48DE" w:rsidRPr="00744379" w:rsidRDefault="002E48DE" w:rsidP="002E48D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4379">
        <w:rPr>
          <w:rFonts w:ascii="Arial" w:hAnsi="Arial" w:cs="Arial"/>
          <w:sz w:val="24"/>
          <w:szCs w:val="24"/>
        </w:rPr>
        <w:t>adres:………………</w:t>
      </w:r>
      <w:r w:rsidR="00744379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:rsidR="002E48DE" w:rsidRPr="00744379" w:rsidRDefault="002E48DE" w:rsidP="002E48D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744379">
        <w:rPr>
          <w:rFonts w:ascii="Arial" w:hAnsi="Arial" w:cs="Arial"/>
          <w:sz w:val="24"/>
          <w:szCs w:val="24"/>
          <w:lang w:val="en-US"/>
        </w:rPr>
        <w:t>tel.:  ……………………………                  fax.: ……………………………</w:t>
      </w:r>
    </w:p>
    <w:p w:rsidR="002E48DE" w:rsidRPr="00744379" w:rsidRDefault="002E48DE" w:rsidP="002E48D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744379">
        <w:rPr>
          <w:rFonts w:ascii="Arial" w:hAnsi="Arial" w:cs="Arial"/>
          <w:sz w:val="24"/>
          <w:szCs w:val="24"/>
          <w:lang w:val="en-US"/>
        </w:rPr>
        <w:t>NIP: …………………………...                  REGON:…………………….….</w:t>
      </w:r>
    </w:p>
    <w:p w:rsidR="002E48DE" w:rsidRPr="00744379" w:rsidRDefault="002E48DE" w:rsidP="002E48D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744379">
        <w:rPr>
          <w:rFonts w:ascii="Arial" w:hAnsi="Arial" w:cs="Arial"/>
          <w:sz w:val="24"/>
          <w:szCs w:val="24"/>
          <w:lang w:val="en-US"/>
        </w:rPr>
        <w:t>e – mail: ………………………..</w:t>
      </w:r>
    </w:p>
    <w:p w:rsidR="002E48DE" w:rsidRPr="00744379" w:rsidRDefault="002E48DE" w:rsidP="002E48D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4379">
        <w:rPr>
          <w:rFonts w:ascii="Arial" w:hAnsi="Arial" w:cs="Arial"/>
          <w:sz w:val="24"/>
          <w:szCs w:val="24"/>
        </w:rPr>
        <w:t>osoba do kontaktów z Zamawiającym: ………………………………………...................</w:t>
      </w:r>
    </w:p>
    <w:p w:rsidR="002E48DE" w:rsidRPr="00744379" w:rsidRDefault="002E48DE" w:rsidP="002E48D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2E48DE" w:rsidRPr="00744379" w:rsidRDefault="002E48DE" w:rsidP="002E48DE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2E48DE" w:rsidRPr="00744379" w:rsidRDefault="002E48DE" w:rsidP="002E48DE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744379">
        <w:rPr>
          <w:rFonts w:ascii="Arial" w:hAnsi="Arial" w:cs="Arial"/>
          <w:b/>
          <w:sz w:val="24"/>
          <w:szCs w:val="24"/>
        </w:rPr>
        <w:t>OFERTA</w:t>
      </w:r>
    </w:p>
    <w:p w:rsidR="002E48DE" w:rsidRPr="00744379" w:rsidRDefault="002E48DE" w:rsidP="002E48DE">
      <w:pPr>
        <w:numPr>
          <w:ilvl w:val="8"/>
          <w:numId w:val="1"/>
        </w:numPr>
        <w:jc w:val="center"/>
        <w:rPr>
          <w:rFonts w:ascii="Arial" w:hAnsi="Arial" w:cs="Arial"/>
          <w:color w:val="404040"/>
          <w:sz w:val="24"/>
          <w:szCs w:val="24"/>
        </w:rPr>
      </w:pPr>
      <w:r w:rsidRPr="00744379">
        <w:rPr>
          <w:rFonts w:ascii="Arial" w:hAnsi="Arial" w:cs="Arial"/>
          <w:b/>
          <w:color w:val="404040"/>
          <w:sz w:val="24"/>
          <w:szCs w:val="24"/>
        </w:rPr>
        <w:t>dla  Instytutu Techniki Górniczej KOMAG</w:t>
      </w:r>
    </w:p>
    <w:p w:rsidR="002E48DE" w:rsidRPr="00744379" w:rsidRDefault="002E48DE" w:rsidP="002E48DE">
      <w:pPr>
        <w:ind w:left="675" w:hanging="675"/>
        <w:jc w:val="center"/>
        <w:rPr>
          <w:rFonts w:ascii="Arial" w:hAnsi="Arial" w:cs="Arial"/>
          <w:sz w:val="24"/>
          <w:szCs w:val="24"/>
        </w:rPr>
      </w:pPr>
      <w:r w:rsidRPr="00744379">
        <w:rPr>
          <w:rFonts w:ascii="Arial" w:hAnsi="Arial" w:cs="Arial"/>
          <w:sz w:val="24"/>
          <w:szCs w:val="24"/>
        </w:rPr>
        <w:t>Gliwice ul.   Pszczyńska  37</w:t>
      </w:r>
    </w:p>
    <w:p w:rsidR="002E48DE" w:rsidRPr="003E0B02" w:rsidRDefault="002E48DE" w:rsidP="002E48DE">
      <w:pPr>
        <w:ind w:left="675"/>
        <w:rPr>
          <w:rFonts w:ascii="Arial" w:hAnsi="Arial" w:cs="Arial"/>
          <w:sz w:val="24"/>
          <w:szCs w:val="24"/>
        </w:rPr>
      </w:pPr>
    </w:p>
    <w:p w:rsidR="006954CB" w:rsidRPr="006954CB" w:rsidRDefault="00CF6D0E" w:rsidP="006954CB">
      <w:pPr>
        <w:spacing w:before="40" w:after="4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Oferujemy dostawę </w:t>
      </w:r>
      <w:r w:rsidRPr="00DD3D57">
        <w:rPr>
          <w:rFonts w:ascii="Arial" w:hAnsi="Arial" w:cs="Arial"/>
          <w:b/>
          <w:sz w:val="24"/>
          <w:szCs w:val="24"/>
        </w:rPr>
        <w:t>podzespołów elektryczno elektrotechnicznych i automatyki</w:t>
      </w:r>
      <w:r w:rsidR="003F3D31">
        <w:rPr>
          <w:rFonts w:ascii="Arial" w:hAnsi="Arial" w:cs="Arial"/>
          <w:sz w:val="22"/>
          <w:szCs w:val="22"/>
        </w:rPr>
        <w:t xml:space="preserve">                  </w:t>
      </w:r>
      <w:r w:rsidR="006954CB" w:rsidRPr="006954CB">
        <w:rPr>
          <w:rFonts w:ascii="Arial" w:hAnsi="Arial" w:cs="Arial"/>
          <w:sz w:val="22"/>
          <w:szCs w:val="22"/>
        </w:rPr>
        <w:t>w niżej podanych cenach, w następujących jej częściach (zaznaczyć odpowiednie pola znakiem „X”):</w:t>
      </w:r>
    </w:p>
    <w:p w:rsidR="006954CB" w:rsidRPr="00BC7202" w:rsidRDefault="006954CB" w:rsidP="006954CB">
      <w:pPr>
        <w:ind w:left="720"/>
        <w:rPr>
          <w:rFonts w:ascii="Arial" w:hAnsi="Arial" w:cs="Arial"/>
        </w:rPr>
      </w:pPr>
    </w:p>
    <w:p w:rsidR="002E48DE" w:rsidRPr="006954CB" w:rsidRDefault="00366D06" w:rsidP="002E48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43259" w:rsidRPr="006954CB">
        <w:rPr>
          <w:rFonts w:ascii="Arial" w:hAnsi="Arial" w:cs="Arial"/>
          <w:sz w:val="22"/>
          <w:szCs w:val="22"/>
        </w:rPr>
        <w:t xml:space="preserve">oferuję realizację dostawy </w:t>
      </w:r>
      <w:r w:rsidR="002E48DE" w:rsidRPr="006954CB">
        <w:rPr>
          <w:rFonts w:ascii="Arial" w:hAnsi="Arial" w:cs="Arial"/>
          <w:sz w:val="22"/>
          <w:szCs w:val="22"/>
        </w:rPr>
        <w:t>w niżej podan</w:t>
      </w:r>
      <w:r w:rsidR="006954CB">
        <w:rPr>
          <w:rFonts w:ascii="Arial" w:hAnsi="Arial" w:cs="Arial"/>
          <w:sz w:val="22"/>
          <w:szCs w:val="22"/>
        </w:rPr>
        <w:t>ych</w:t>
      </w:r>
      <w:r w:rsidR="002E48DE" w:rsidRPr="006954CB">
        <w:rPr>
          <w:rFonts w:ascii="Arial" w:hAnsi="Arial" w:cs="Arial"/>
          <w:sz w:val="22"/>
          <w:szCs w:val="22"/>
        </w:rPr>
        <w:t xml:space="preserve"> cen</w:t>
      </w:r>
      <w:r w:rsidR="006954CB">
        <w:rPr>
          <w:rFonts w:ascii="Arial" w:hAnsi="Arial" w:cs="Arial"/>
          <w:sz w:val="22"/>
          <w:szCs w:val="22"/>
        </w:rPr>
        <w:t>ach</w:t>
      </w:r>
      <w:r w:rsidR="002E48DE" w:rsidRPr="006954CB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284" w:type="dxa"/>
        <w:tblLook w:val="04A0"/>
      </w:tblPr>
      <w:tblGrid>
        <w:gridCol w:w="734"/>
        <w:gridCol w:w="1194"/>
        <w:gridCol w:w="3182"/>
        <w:gridCol w:w="1008"/>
        <w:gridCol w:w="757"/>
        <w:gridCol w:w="1248"/>
        <w:gridCol w:w="1024"/>
      </w:tblGrid>
      <w:tr w:rsidR="006A63ED" w:rsidRPr="003539E8" w:rsidTr="00E93EC4">
        <w:tc>
          <w:tcPr>
            <w:tcW w:w="734" w:type="dxa"/>
            <w:vAlign w:val="center"/>
          </w:tcPr>
          <w:p w:rsidR="006A63ED" w:rsidRPr="00282A08" w:rsidRDefault="006A63ED" w:rsidP="00B6792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2A08">
              <w:rPr>
                <w:rFonts w:ascii="Arial" w:hAnsi="Arial" w:cs="Arial"/>
                <w:b/>
                <w:sz w:val="16"/>
                <w:szCs w:val="16"/>
              </w:rPr>
              <w:t>Nr części</w:t>
            </w:r>
          </w:p>
        </w:tc>
        <w:tc>
          <w:tcPr>
            <w:tcW w:w="1194" w:type="dxa"/>
          </w:tcPr>
          <w:p w:rsidR="006A63ED" w:rsidRPr="006A63ED" w:rsidRDefault="006A63ED" w:rsidP="006463F9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63ED">
              <w:rPr>
                <w:rFonts w:ascii="Arial" w:hAnsi="Arial" w:cs="Arial"/>
                <w:b/>
                <w:sz w:val="16"/>
                <w:szCs w:val="16"/>
              </w:rPr>
              <w:t>Zaznaczyć odpowiednie pola znakiem „X”</w:t>
            </w:r>
          </w:p>
        </w:tc>
        <w:tc>
          <w:tcPr>
            <w:tcW w:w="3182" w:type="dxa"/>
            <w:vAlign w:val="center"/>
          </w:tcPr>
          <w:p w:rsidR="006A63ED" w:rsidRDefault="006A63ED" w:rsidP="00282A08">
            <w:pPr>
              <w:pStyle w:val="Nagwek7"/>
              <w:outlineLvl w:val="6"/>
              <w:rPr>
                <w:rFonts w:ascii="Arial" w:hAnsi="Arial" w:cs="Arial"/>
              </w:rPr>
            </w:pPr>
          </w:p>
          <w:p w:rsidR="006A63ED" w:rsidRDefault="006A63ED" w:rsidP="00282A08">
            <w:pPr>
              <w:pStyle w:val="Nagwek7"/>
              <w:outlineLvl w:val="6"/>
              <w:rPr>
                <w:rFonts w:ascii="Arial" w:hAnsi="Arial" w:cs="Arial"/>
              </w:rPr>
            </w:pPr>
            <w:r w:rsidRPr="00282A08">
              <w:rPr>
                <w:rFonts w:ascii="Arial" w:hAnsi="Arial" w:cs="Arial"/>
              </w:rPr>
              <w:t>Nazwa przedmiotu zakupu</w:t>
            </w:r>
          </w:p>
          <w:p w:rsidR="006A63ED" w:rsidRPr="00282A08" w:rsidRDefault="006A63ED" w:rsidP="00282A08"/>
        </w:tc>
        <w:tc>
          <w:tcPr>
            <w:tcW w:w="1008" w:type="dxa"/>
            <w:vAlign w:val="center"/>
          </w:tcPr>
          <w:p w:rsidR="006A63ED" w:rsidRPr="00282A08" w:rsidRDefault="006A63ED" w:rsidP="006463F9">
            <w:pPr>
              <w:pStyle w:val="Nagwek7"/>
              <w:outlineLvl w:val="6"/>
              <w:rPr>
                <w:rFonts w:ascii="Arial" w:hAnsi="Arial" w:cs="Arial"/>
                <w:sz w:val="16"/>
              </w:rPr>
            </w:pPr>
            <w:r w:rsidRPr="00282A08">
              <w:rPr>
                <w:rFonts w:ascii="Arial" w:hAnsi="Arial" w:cs="Arial"/>
                <w:sz w:val="16"/>
              </w:rPr>
              <w:t>Jednostka</w:t>
            </w:r>
          </w:p>
          <w:p w:rsidR="006A63ED" w:rsidRPr="00282A08" w:rsidRDefault="006A63ED" w:rsidP="006463F9">
            <w:pPr>
              <w:jc w:val="center"/>
              <w:rPr>
                <w:rFonts w:ascii="Arial" w:hAnsi="Arial" w:cs="Arial"/>
                <w:b/>
              </w:rPr>
            </w:pPr>
            <w:r w:rsidRPr="00282A08">
              <w:rPr>
                <w:rFonts w:ascii="Arial" w:hAnsi="Arial" w:cs="Arial"/>
                <w:b/>
                <w:sz w:val="16"/>
              </w:rPr>
              <w:t>miary</w:t>
            </w:r>
          </w:p>
        </w:tc>
        <w:tc>
          <w:tcPr>
            <w:tcW w:w="757" w:type="dxa"/>
            <w:vAlign w:val="center"/>
          </w:tcPr>
          <w:p w:rsidR="006A63ED" w:rsidRPr="00282A08" w:rsidRDefault="006A63ED" w:rsidP="006463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2A08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248" w:type="dxa"/>
          </w:tcPr>
          <w:p w:rsidR="006A63ED" w:rsidRDefault="006A63ED" w:rsidP="006463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A63ED" w:rsidRPr="00282A08" w:rsidRDefault="006A63ED" w:rsidP="006463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2A08">
              <w:rPr>
                <w:rFonts w:ascii="Arial" w:hAnsi="Arial" w:cs="Arial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024" w:type="dxa"/>
          </w:tcPr>
          <w:p w:rsidR="006A63ED" w:rsidRDefault="006A63ED" w:rsidP="006463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A63ED" w:rsidRPr="00282A08" w:rsidRDefault="006A63ED" w:rsidP="006463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2A08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527D45" w:rsidRDefault="00E93EC4" w:rsidP="00B6792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D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 xml:space="preserve">1042 KEYSTONE Pojemnik; Montaż: PCB; Rozmiar: MR18650; </w:t>
            </w:r>
            <w:proofErr w:type="spellStart"/>
            <w:r w:rsidRPr="006D2311">
              <w:t>Il.bat</w:t>
            </w:r>
            <w:proofErr w:type="spellEnd"/>
            <w:r w:rsidRPr="006D2311">
              <w:t>: 1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12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527D45" w:rsidRDefault="00E93EC4" w:rsidP="00B6792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D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 xml:space="preserve">BHC-18650-1A Pojemnik; </w:t>
            </w:r>
            <w:proofErr w:type="spellStart"/>
            <w:r w:rsidRPr="006D2311">
              <w:t>Wypr</w:t>
            </w:r>
            <w:proofErr w:type="spellEnd"/>
            <w:r w:rsidRPr="006D2311">
              <w:t xml:space="preserve">: przewody; Rozmiar: MR18650; </w:t>
            </w:r>
            <w:proofErr w:type="spellStart"/>
            <w:r w:rsidRPr="006D2311">
              <w:t>Il.bat</w:t>
            </w:r>
            <w:proofErr w:type="spellEnd"/>
            <w:r w:rsidRPr="006D2311">
              <w:t>: 1; Kolor: czarny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6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527D45" w:rsidRDefault="00E93EC4" w:rsidP="00B6792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D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  <w:rPr>
                <w:lang w:val="en-GB"/>
              </w:rPr>
            </w:pPr>
            <w:r w:rsidRPr="006D2311">
              <w:rPr>
                <w:lang w:val="en-GB"/>
              </w:rPr>
              <w:t xml:space="preserve">ACCU-18650-3.4/PCB </w:t>
            </w:r>
            <w:proofErr w:type="spellStart"/>
            <w:r w:rsidRPr="006D2311">
              <w:rPr>
                <w:lang w:val="en-GB"/>
              </w:rPr>
              <w:t>Akum</w:t>
            </w:r>
            <w:proofErr w:type="spellEnd"/>
            <w:r w:rsidRPr="006D2311">
              <w:rPr>
                <w:lang w:val="en-GB"/>
              </w:rPr>
              <w:t>: Li-Ion; 18650,MR18650; 3,6V; 3400mAh; Ø18,7x68,6mm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  <w:rPr>
                <w:lang w:val="en-GB"/>
              </w:rPr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  <w:rPr>
                <w:lang w:val="en-GB"/>
              </w:rPr>
            </w:pPr>
            <w:r w:rsidRPr="006D2311">
              <w:rPr>
                <w:lang w:val="en-GB"/>
              </w:rPr>
              <w:t>20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527D45" w:rsidRDefault="00E93EC4" w:rsidP="00B6792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D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>C1206C224K1RAC Kondensator: ceramiczny; MLCC; 220nF; 100VDC; X7R; ±10%; SMD; 1206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100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527D45" w:rsidRDefault="00E93EC4" w:rsidP="00B6792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D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>C1206C222J1GAC Kondensator: ceramiczny; MLCC; 2,2nF; 100VDC; C0G; ±5%; SMD; 1206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100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527D45" w:rsidRDefault="00E93EC4" w:rsidP="00B6792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D45"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>C1206C103J5RAC Kondensator: ceramiczny; MLCC; 10nF; 50VDC; X7R; ±5%; SMD; 1206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100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527D45" w:rsidRDefault="00E93EC4" w:rsidP="00B6792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D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>CL31C223JBHNNNE Kondensator: ceramiczny; MLCC; 22nF; 50V; C0G; ±5%; SMD; 1206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  <w:rPr>
                <w:lang w:val="en-GB"/>
              </w:rPr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100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527D45" w:rsidRDefault="00E93EC4" w:rsidP="00B6792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D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>C1206C474K5RAC Kondensator: ceramiczny; MLCC; 470nF; 50VDC; X7R; ±10%; SMD; 1206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100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527D45" w:rsidRDefault="00E93EC4" w:rsidP="00B6792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D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>CL31A475KAHNNNE Kondensator: ceramiczny; MLCC; 4,7uF; 25V; X5R; ±10%; SMD; 1206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100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527D45" w:rsidRDefault="00E93EC4" w:rsidP="00B6792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D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>CL31A106KAHNNNE  Kondensator: ceramiczny; MLCC; 10uF; 25V; X5R; ±10%; SMD; 1206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100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527D45" w:rsidRDefault="00E93EC4" w:rsidP="00B6792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D4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>C0805C104J5RAC Kondensator: ceramiczny; MLCC; 100nF; 50VDC; X7R; ±5%; SMD; 0805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  <w:rPr>
                <w:lang w:val="en-GB"/>
              </w:rPr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200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527D45" w:rsidRDefault="00E93EC4" w:rsidP="00B6792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D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>C0805C474J5RACAUTO Kondensator: ceramiczny; MLCC; 470nF; 50VDC; X7R; ±5%; SMD; 0805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50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C4CD7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>C0805C475J4RACAUTO Kondensator: ceramiczny; MLCC; 4,7uF; 16VDC; X7R; ±5%; SMD; 0805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100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C4CD7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>C0805C103J1RACTU Kondensator: ceramiczny; MLCC; 10nF; 100VDC; X7R; ±5%; SMD; 0805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50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C4CD7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>C0603C180J5GAC Kondensator: ceramiczny; MLCC; 18pF; 50VDC; C0G; ±5%; SMD; 0603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  <w:rPr>
                <w:lang w:val="en-GB"/>
              </w:rPr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100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C4CD7"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>C0603C330J1GACTU Kondensator: ceramiczny; MLCC; 33pF; 100VDC; C0G; ±5%; SMD; 0603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100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C4CD7"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>CL10C680JB8NNNC Kondensator: ceramiczny; MLCC; 68pF; 50V; C0G; ±5%; SMD; 0603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100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C4CD7"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>CL10C1R2BB8NNNC Kondensator: ceramiczny; MLCC; 1,2pF; 50V; C0G; ±0,1pF; SMD; 0603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100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C4CD7"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>CL10C5R6BB8NNNC Kondensator: ceramiczny; MLCC; 5,6pF; 50V; C0G; ±0,1pF; SMD; 0603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  <w:rPr>
                <w:lang w:val="en-GB"/>
              </w:rPr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100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C4CD7"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>CBR06C229B5GAC Kondensator: ceramiczny; MLCC; 2,2pF; 50VDC; C0G; ±0,1pF; SMD; 0603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30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C4CD7">
              <w:rPr>
                <w:rFonts w:ascii="Calibri" w:hAnsi="Calibri" w:cs="Calibri"/>
                <w:color w:val="000000"/>
                <w:szCs w:val="22"/>
              </w:rPr>
              <w:lastRenderedPageBreak/>
              <w:t>21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>CL10C3R3BB8NNNC Kondensator: ceramiczny; MLCC; 3,3pF; 50V; C0G; ±0,1pF; SMD; 0603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100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C4CD7"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>CL10C1R5BB8NNNC Kondensator: ceramiczny; MLCC; 1,5pF; 50V; C0G; ±0,1pF; SMD; 0603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100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C4CD7">
              <w:rPr>
                <w:rFonts w:ascii="Calibri" w:hAnsi="Calibri" w:cs="Calibri"/>
                <w:color w:val="000000"/>
                <w:szCs w:val="22"/>
              </w:rPr>
              <w:t>23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>CL10C2R7BB8NNNC Kondensator: ceramiczny; MLCC; 2,7pF; 50V; C0G; ±0,1pF; SMD; 0603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  <w:rPr>
                <w:lang w:val="en-GB"/>
              </w:rPr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100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C4CD7"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>CL10C3R9BB8NNNC Kondensator: ceramiczny; MLCC; 3,9pF; 50V; C0G; ±0,1pF; SMD; 0603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100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C4CD7"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>C0603C102G3GACTU Kondensator: ceramiczny; MLCC; 1nF; 25VDC; C0G; ±2%; SMD; 0603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50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C4CD7"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  <w:rPr>
                <w:lang w:val="en-GB"/>
              </w:rPr>
            </w:pPr>
            <w:r w:rsidRPr="006D2311">
              <w:t xml:space="preserve">CRCW08052K43FKTABC </w:t>
            </w:r>
            <w:proofErr w:type="spellStart"/>
            <w:r w:rsidRPr="006D2311">
              <w:rPr>
                <w:lang w:val="en-GB"/>
              </w:rPr>
              <w:t>Rezystor</w:t>
            </w:r>
            <w:proofErr w:type="spellEnd"/>
            <w:r w:rsidRPr="006D2311">
              <w:rPr>
                <w:lang w:val="en-GB"/>
              </w:rPr>
              <w:t>: thick film; SMD; 0805; 2,43k</w:t>
            </w:r>
            <w:r w:rsidRPr="006D2311">
              <w:t>Ω</w:t>
            </w:r>
            <w:r w:rsidRPr="006D2311">
              <w:rPr>
                <w:lang w:val="en-GB"/>
              </w:rPr>
              <w:t>; 0,125W; ±1%; -55÷155°C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  <w:rPr>
                <w:lang w:val="en-GB"/>
              </w:rPr>
            </w:pPr>
            <w:r w:rsidRPr="006D2311">
              <w:rPr>
                <w:lang w:val="en-GB"/>
              </w:rPr>
              <w:t>100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C4CD7">
              <w:rPr>
                <w:rFonts w:ascii="Calibri" w:hAnsi="Calibri" w:cs="Calibri"/>
                <w:color w:val="000000"/>
                <w:szCs w:val="22"/>
              </w:rPr>
              <w:t>27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  <w:rPr>
                <w:lang w:val="en-GB"/>
              </w:rPr>
            </w:pPr>
            <w:r w:rsidRPr="006D2311">
              <w:rPr>
                <w:lang w:val="en-GB"/>
              </w:rPr>
              <w:t xml:space="preserve">CRCW0805422RFKTABC </w:t>
            </w:r>
            <w:proofErr w:type="spellStart"/>
            <w:r w:rsidRPr="006D2311">
              <w:rPr>
                <w:lang w:val="en-GB"/>
              </w:rPr>
              <w:t>Rezystor</w:t>
            </w:r>
            <w:proofErr w:type="spellEnd"/>
            <w:r w:rsidRPr="006D2311">
              <w:rPr>
                <w:lang w:val="en-GB"/>
              </w:rPr>
              <w:t>: thick film; SMD; 0805; 422Ω; 0,125W; ±1%; -55÷155°C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  <w:rPr>
                <w:lang w:val="en-GB"/>
              </w:rPr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  <w:rPr>
                <w:lang w:val="en-GB"/>
              </w:rPr>
            </w:pPr>
            <w:r w:rsidRPr="006D2311">
              <w:rPr>
                <w:lang w:val="en-GB"/>
              </w:rPr>
              <w:t>100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C4CD7">
              <w:rPr>
                <w:rFonts w:ascii="Calibri" w:hAnsi="Calibri" w:cs="Calibri"/>
                <w:color w:val="000000"/>
                <w:szCs w:val="22"/>
              </w:rPr>
              <w:t>28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  <w:rPr>
                <w:lang w:val="en-GB"/>
              </w:rPr>
            </w:pPr>
            <w:r w:rsidRPr="006D2311">
              <w:rPr>
                <w:lang w:val="en-GB"/>
              </w:rPr>
              <w:t xml:space="preserve">RC0805FR-0720RL </w:t>
            </w:r>
            <w:proofErr w:type="spellStart"/>
            <w:r w:rsidRPr="006D2311">
              <w:rPr>
                <w:lang w:val="en-GB"/>
              </w:rPr>
              <w:t>Rezystor</w:t>
            </w:r>
            <w:proofErr w:type="spellEnd"/>
            <w:r w:rsidRPr="006D2311">
              <w:rPr>
                <w:lang w:val="en-GB"/>
              </w:rPr>
              <w:t>: thick film; SMD; 0805; 20Ω; 0,125W; ±1%; -55÷155°C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  <w:rPr>
                <w:lang w:val="en-GB"/>
              </w:rPr>
            </w:pPr>
            <w:r w:rsidRPr="006D2311">
              <w:rPr>
                <w:lang w:val="en-GB"/>
              </w:rPr>
              <w:t>100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C4CD7"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  <w:rPr>
                <w:lang w:val="en-GB"/>
              </w:rPr>
            </w:pPr>
            <w:r w:rsidRPr="006D2311">
              <w:rPr>
                <w:lang w:val="en-GB"/>
              </w:rPr>
              <w:t xml:space="preserve">RC0805FR-07200R </w:t>
            </w:r>
            <w:proofErr w:type="spellStart"/>
            <w:r w:rsidRPr="006D2311">
              <w:rPr>
                <w:lang w:val="en-GB"/>
              </w:rPr>
              <w:t>Rezystor</w:t>
            </w:r>
            <w:proofErr w:type="spellEnd"/>
            <w:r w:rsidRPr="006D2311">
              <w:rPr>
                <w:lang w:val="en-GB"/>
              </w:rPr>
              <w:t>: thick film; SMD; 0805; 200Ω; 0,125W; ±1%; -55÷155°C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  <w:rPr>
                <w:lang w:val="en-GB"/>
              </w:rPr>
            </w:pPr>
            <w:r w:rsidRPr="006D2311">
              <w:rPr>
                <w:lang w:val="en-GB"/>
              </w:rPr>
              <w:t>100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C4CD7"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  <w:rPr>
                <w:lang w:val="en-GB"/>
              </w:rPr>
            </w:pPr>
            <w:proofErr w:type="spellStart"/>
            <w:r w:rsidRPr="006D2311">
              <w:rPr>
                <w:lang w:val="en-GB"/>
              </w:rPr>
              <w:t>Rezystor</w:t>
            </w:r>
            <w:proofErr w:type="spellEnd"/>
            <w:r w:rsidRPr="006D2311">
              <w:rPr>
                <w:lang w:val="en-GB"/>
              </w:rPr>
              <w:t>: thick film; SMD; 0805; 6,8kΩ; 0,125W; ±1%; -55÷155°C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  <w:rPr>
                <w:lang w:val="en-GB"/>
              </w:rPr>
            </w:pPr>
            <w:r w:rsidRPr="006D2311">
              <w:rPr>
                <w:lang w:val="en-GB"/>
              </w:rPr>
              <w:t>100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C4CD7"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  <w:rPr>
                <w:lang w:val="en-GB"/>
              </w:rPr>
            </w:pPr>
            <w:r w:rsidRPr="006D2311">
              <w:rPr>
                <w:lang w:val="en-GB"/>
              </w:rPr>
              <w:t xml:space="preserve">RC0805FR-07330R </w:t>
            </w:r>
            <w:proofErr w:type="spellStart"/>
            <w:r w:rsidRPr="006D2311">
              <w:rPr>
                <w:lang w:val="en-GB"/>
              </w:rPr>
              <w:t>Rezystor</w:t>
            </w:r>
            <w:proofErr w:type="spellEnd"/>
            <w:r w:rsidRPr="006D2311">
              <w:rPr>
                <w:lang w:val="en-GB"/>
              </w:rPr>
              <w:t>: thick film; SMD; 0805; 330Ω; 0,125W; ±1%; -55÷155°C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  <w:rPr>
                <w:lang w:val="en-GB"/>
              </w:rPr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  <w:rPr>
                <w:lang w:val="en-GB"/>
              </w:rPr>
            </w:pPr>
            <w:r w:rsidRPr="006D2311">
              <w:rPr>
                <w:lang w:val="en-GB"/>
              </w:rPr>
              <w:t>100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C4CD7">
              <w:rPr>
                <w:rFonts w:ascii="Calibri" w:hAnsi="Calibri" w:cs="Calibri"/>
                <w:color w:val="000000"/>
                <w:szCs w:val="22"/>
              </w:rPr>
              <w:t>32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  <w:rPr>
                <w:lang w:val="en-GB"/>
              </w:rPr>
            </w:pPr>
            <w:r w:rsidRPr="006D2311">
              <w:rPr>
                <w:lang w:val="en-GB"/>
              </w:rPr>
              <w:t xml:space="preserve">RC0805FR-0715K </w:t>
            </w:r>
            <w:proofErr w:type="spellStart"/>
            <w:r w:rsidRPr="006D2311">
              <w:rPr>
                <w:lang w:val="en-GB"/>
              </w:rPr>
              <w:t>Rezystor</w:t>
            </w:r>
            <w:proofErr w:type="spellEnd"/>
            <w:r w:rsidRPr="006D2311">
              <w:rPr>
                <w:lang w:val="en-GB"/>
              </w:rPr>
              <w:t>: thick film; SMD; 0805; 15kΩ; 0,125W; ±1%; -55÷155°C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  <w:rPr>
                <w:lang w:val="en-GB"/>
              </w:rPr>
            </w:pPr>
            <w:r w:rsidRPr="006D2311">
              <w:rPr>
                <w:lang w:val="en-GB"/>
              </w:rPr>
              <w:t>100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C4CD7">
              <w:rPr>
                <w:rFonts w:ascii="Calibri" w:hAnsi="Calibri" w:cs="Calibri"/>
                <w:color w:val="000000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  <w:rPr>
                <w:lang w:val="en-GB"/>
              </w:rPr>
            </w:pPr>
            <w:r w:rsidRPr="006D2311">
              <w:rPr>
                <w:lang w:val="en-GB"/>
              </w:rPr>
              <w:t xml:space="preserve">RC0805FR-0710K </w:t>
            </w:r>
            <w:proofErr w:type="spellStart"/>
            <w:r w:rsidRPr="006D2311">
              <w:rPr>
                <w:lang w:val="en-GB"/>
              </w:rPr>
              <w:t>Rezystor</w:t>
            </w:r>
            <w:proofErr w:type="spellEnd"/>
            <w:r w:rsidRPr="006D2311">
              <w:rPr>
                <w:lang w:val="en-GB"/>
              </w:rPr>
              <w:t>: thick film; SMD; 0805; 10kΩ; 0,125W; ±1%; -55÷155°C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  <w:rPr>
                <w:lang w:val="en-GB"/>
              </w:rPr>
            </w:pPr>
            <w:r w:rsidRPr="006D2311">
              <w:rPr>
                <w:lang w:val="en-GB"/>
              </w:rPr>
              <w:t>200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C4CD7">
              <w:rPr>
                <w:rFonts w:ascii="Calibri" w:hAnsi="Calibri" w:cs="Calibri"/>
                <w:color w:val="000000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  <w:rPr>
                <w:lang w:val="en-GB"/>
              </w:rPr>
            </w:pPr>
            <w:r w:rsidRPr="006D2311">
              <w:rPr>
                <w:lang w:val="en-GB"/>
              </w:rPr>
              <w:t xml:space="preserve">RC0805FR-07120KL </w:t>
            </w:r>
            <w:proofErr w:type="spellStart"/>
            <w:r w:rsidRPr="006D2311">
              <w:rPr>
                <w:lang w:val="en-GB"/>
              </w:rPr>
              <w:t>Rezystor</w:t>
            </w:r>
            <w:proofErr w:type="spellEnd"/>
            <w:r w:rsidRPr="006D2311">
              <w:rPr>
                <w:lang w:val="en-GB"/>
              </w:rPr>
              <w:t>: thick film; SMD; 0805; 120kΩ; 0,125W; ±1%; -55÷155°C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  <w:rPr>
                <w:lang w:val="en-GB"/>
              </w:rPr>
            </w:pPr>
            <w:r w:rsidRPr="006D2311">
              <w:rPr>
                <w:lang w:val="en-GB"/>
              </w:rPr>
              <w:t>100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C4CD7">
              <w:rPr>
                <w:rFonts w:ascii="Calibri" w:hAnsi="Calibri" w:cs="Calibri"/>
                <w:color w:val="000000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  <w:rPr>
                <w:lang w:val="en-GB"/>
              </w:rPr>
            </w:pPr>
            <w:r w:rsidRPr="006D2311">
              <w:rPr>
                <w:lang w:val="en-GB"/>
              </w:rPr>
              <w:t xml:space="preserve">RC0805FR-07100K </w:t>
            </w:r>
            <w:proofErr w:type="spellStart"/>
            <w:r w:rsidRPr="006D2311">
              <w:rPr>
                <w:lang w:val="en-GB"/>
              </w:rPr>
              <w:t>Rezystor</w:t>
            </w:r>
            <w:proofErr w:type="spellEnd"/>
            <w:r w:rsidRPr="006D2311">
              <w:rPr>
                <w:lang w:val="en-GB"/>
              </w:rPr>
              <w:t>: thick film; SMD; 0805; 100kΩ; 0,125W; ±1%; -55÷155°C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  <w:rPr>
                <w:lang w:val="en-GB"/>
              </w:rPr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  <w:rPr>
                <w:lang w:val="en-GB"/>
              </w:rPr>
            </w:pPr>
            <w:r w:rsidRPr="006D2311">
              <w:rPr>
                <w:lang w:val="en-GB"/>
              </w:rPr>
              <w:t>100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C4CD7">
              <w:rPr>
                <w:rFonts w:ascii="Calibri" w:hAnsi="Calibri" w:cs="Calibri"/>
                <w:color w:val="000000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  <w:rPr>
                <w:lang w:val="en-GB"/>
              </w:rPr>
            </w:pPr>
            <w:r w:rsidRPr="006D2311">
              <w:rPr>
                <w:lang w:val="en-GB"/>
              </w:rPr>
              <w:t xml:space="preserve">RC0805FR-0736K </w:t>
            </w:r>
            <w:proofErr w:type="spellStart"/>
            <w:r w:rsidRPr="006D2311">
              <w:rPr>
                <w:lang w:val="en-GB"/>
              </w:rPr>
              <w:t>Rezystor</w:t>
            </w:r>
            <w:proofErr w:type="spellEnd"/>
            <w:r w:rsidRPr="006D2311">
              <w:rPr>
                <w:lang w:val="en-GB"/>
              </w:rPr>
              <w:t xml:space="preserve">: thick film; SMD; 0805; 36kΩ; 0,125W; </w:t>
            </w:r>
            <w:r w:rsidRPr="006D2311">
              <w:rPr>
                <w:lang w:val="en-GB"/>
              </w:rPr>
              <w:lastRenderedPageBreak/>
              <w:t>±1%; -55÷155°C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lastRenderedPageBreak/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  <w:rPr>
                <w:lang w:val="en-GB"/>
              </w:rPr>
            </w:pPr>
            <w:r w:rsidRPr="006D2311">
              <w:rPr>
                <w:lang w:val="en-GB"/>
              </w:rPr>
              <w:t>100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C4CD7">
              <w:rPr>
                <w:rFonts w:ascii="Calibri" w:hAnsi="Calibri" w:cs="Calibri"/>
                <w:color w:val="000000"/>
                <w:szCs w:val="22"/>
              </w:rPr>
              <w:lastRenderedPageBreak/>
              <w:t>3</w:t>
            </w: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  <w:rPr>
                <w:lang w:val="en-GB"/>
              </w:rPr>
            </w:pPr>
            <w:r w:rsidRPr="006D2311">
              <w:rPr>
                <w:lang w:val="en-GB"/>
              </w:rPr>
              <w:t xml:space="preserve">RC0805FR-0712K </w:t>
            </w:r>
            <w:proofErr w:type="spellStart"/>
            <w:r w:rsidRPr="006D2311">
              <w:rPr>
                <w:lang w:val="en-GB"/>
              </w:rPr>
              <w:t>Rezystor</w:t>
            </w:r>
            <w:proofErr w:type="spellEnd"/>
            <w:r w:rsidRPr="006D2311">
              <w:rPr>
                <w:lang w:val="en-GB"/>
              </w:rPr>
              <w:t>: thick film; SMD; 0805; 12kΩ; 0,125W; ±1%; -55÷155°C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  <w:rPr>
                <w:lang w:val="en-GB"/>
              </w:rPr>
            </w:pPr>
            <w:r w:rsidRPr="006D2311">
              <w:rPr>
                <w:lang w:val="en-GB"/>
              </w:rPr>
              <w:t>100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E93EC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  <w:rPr>
                <w:lang w:val="en-GB"/>
              </w:rPr>
            </w:pPr>
            <w:r w:rsidRPr="006D2311">
              <w:rPr>
                <w:lang w:val="en-GB"/>
              </w:rPr>
              <w:t xml:space="preserve">NTCM-HP-10K-1% </w:t>
            </w:r>
            <w:proofErr w:type="spellStart"/>
            <w:r w:rsidRPr="006D2311">
              <w:rPr>
                <w:lang w:val="en-GB"/>
              </w:rPr>
              <w:t>Termistor</w:t>
            </w:r>
            <w:proofErr w:type="spellEnd"/>
            <w:r w:rsidRPr="006D2311">
              <w:rPr>
                <w:lang w:val="en-GB"/>
              </w:rPr>
              <w:t xml:space="preserve"> NTC; 10kΩ; THT; 3380K; -55÷125°C; 50mW; </w:t>
            </w:r>
            <w:proofErr w:type="spellStart"/>
            <w:r w:rsidRPr="006D2311">
              <w:rPr>
                <w:lang w:val="en-GB"/>
              </w:rPr>
              <w:t>Wym.wypr</w:t>
            </w:r>
            <w:proofErr w:type="spellEnd"/>
            <w:r w:rsidRPr="006D2311">
              <w:rPr>
                <w:lang w:val="en-GB"/>
              </w:rPr>
              <w:t>: dł.25mm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  <w:rPr>
                <w:lang w:val="en-GB"/>
              </w:rPr>
            </w:pPr>
            <w:r w:rsidRPr="006D2311">
              <w:rPr>
                <w:lang w:val="en-GB"/>
              </w:rPr>
              <w:t>20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  <w:rPr>
                <w:lang w:val="en-GB"/>
              </w:rPr>
            </w:pPr>
            <w:r w:rsidRPr="006D2311">
              <w:rPr>
                <w:lang w:val="en-GB"/>
              </w:rPr>
              <w:t xml:space="preserve">RC1206FR-071K5 </w:t>
            </w:r>
            <w:proofErr w:type="spellStart"/>
            <w:r w:rsidRPr="006D2311">
              <w:rPr>
                <w:lang w:val="en-GB"/>
              </w:rPr>
              <w:t>Rezystor</w:t>
            </w:r>
            <w:proofErr w:type="spellEnd"/>
            <w:r w:rsidRPr="006D2311">
              <w:rPr>
                <w:lang w:val="en-GB"/>
              </w:rPr>
              <w:t>: thick film; SMD; 1206; 1,5kΩ; 0,25W; ±1%; -55÷155°C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  <w:rPr>
                <w:lang w:val="en-GB"/>
              </w:rPr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  <w:rPr>
                <w:lang w:val="en-GB"/>
              </w:rPr>
            </w:pPr>
            <w:r w:rsidRPr="006D2311">
              <w:rPr>
                <w:lang w:val="en-GB"/>
              </w:rPr>
              <w:t>100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  <w:rPr>
                <w:lang w:val="en-GB"/>
              </w:rPr>
            </w:pPr>
            <w:r w:rsidRPr="006D2311">
              <w:rPr>
                <w:lang w:val="en-GB"/>
              </w:rPr>
              <w:t xml:space="preserve">RC1206FR-07560R </w:t>
            </w:r>
            <w:proofErr w:type="spellStart"/>
            <w:r w:rsidRPr="006D2311">
              <w:rPr>
                <w:lang w:val="en-GB"/>
              </w:rPr>
              <w:t>Rezystor</w:t>
            </w:r>
            <w:proofErr w:type="spellEnd"/>
            <w:r w:rsidRPr="006D2311">
              <w:rPr>
                <w:lang w:val="en-GB"/>
              </w:rPr>
              <w:t>: thick film; SMD; 1206; 560Ω; 0,25W; ±1%; -55÷155°C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  <w:rPr>
                <w:lang w:val="en-GB"/>
              </w:rPr>
            </w:pPr>
            <w:r w:rsidRPr="006D2311">
              <w:rPr>
                <w:lang w:val="en-GB"/>
              </w:rPr>
              <w:t>100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  <w:rPr>
                <w:lang w:val="en-GB"/>
              </w:rPr>
            </w:pPr>
            <w:r w:rsidRPr="006D2311">
              <w:rPr>
                <w:lang w:val="en-GB"/>
              </w:rPr>
              <w:t xml:space="preserve">RC0805FR-0720K </w:t>
            </w:r>
            <w:proofErr w:type="spellStart"/>
            <w:r w:rsidRPr="006D2311">
              <w:rPr>
                <w:lang w:val="en-GB"/>
              </w:rPr>
              <w:t>Rezystor</w:t>
            </w:r>
            <w:proofErr w:type="spellEnd"/>
            <w:r w:rsidRPr="006D2311">
              <w:rPr>
                <w:lang w:val="en-GB"/>
              </w:rPr>
              <w:t>: thick film; SMD; 0805; 20kΩ; 0,125W; ±1%; -55÷155°C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  <w:rPr>
                <w:lang w:val="en-GB"/>
              </w:rPr>
            </w:pPr>
            <w:r w:rsidRPr="006D2311">
              <w:rPr>
                <w:lang w:val="en-GB"/>
              </w:rPr>
              <w:t>100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  <w:rPr>
                <w:lang w:val="en-GB"/>
              </w:rPr>
            </w:pPr>
            <w:r w:rsidRPr="006D2311">
              <w:rPr>
                <w:lang w:val="en-GB"/>
              </w:rPr>
              <w:t xml:space="preserve">RC0805FR-071M5L </w:t>
            </w:r>
            <w:proofErr w:type="spellStart"/>
            <w:r w:rsidRPr="006D2311">
              <w:rPr>
                <w:lang w:val="en-GB"/>
              </w:rPr>
              <w:t>Rezystor</w:t>
            </w:r>
            <w:proofErr w:type="spellEnd"/>
            <w:r w:rsidRPr="006D2311">
              <w:rPr>
                <w:lang w:val="en-GB"/>
              </w:rPr>
              <w:t>: thick film; SMD; 0805; 1,5MΩ; 0,125W; ±1%; -55÷155°C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  <w:rPr>
                <w:lang w:val="en-GB"/>
              </w:rPr>
            </w:pPr>
            <w:r w:rsidRPr="006D2311">
              <w:rPr>
                <w:lang w:val="en-GB"/>
              </w:rPr>
              <w:t>100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  <w:rPr>
                <w:lang w:val="en-GB"/>
              </w:rPr>
            </w:pPr>
            <w:r w:rsidRPr="006D2311">
              <w:rPr>
                <w:lang w:val="en-GB"/>
              </w:rPr>
              <w:t xml:space="preserve">RC0603FR-070RL </w:t>
            </w:r>
            <w:proofErr w:type="spellStart"/>
            <w:r w:rsidRPr="006D2311">
              <w:rPr>
                <w:lang w:val="en-GB"/>
              </w:rPr>
              <w:t>Rezystor</w:t>
            </w:r>
            <w:proofErr w:type="spellEnd"/>
            <w:r w:rsidRPr="006D2311">
              <w:rPr>
                <w:lang w:val="en-GB"/>
              </w:rPr>
              <w:t>: thick film; SMD; 0603; 0Ω; 0,1W; ±1%; -55÷155°C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  <w:rPr>
                <w:lang w:val="en-GB"/>
              </w:rPr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  <w:rPr>
                <w:lang w:val="en-GB"/>
              </w:rPr>
            </w:pPr>
            <w:r w:rsidRPr="006D2311">
              <w:rPr>
                <w:lang w:val="en-GB"/>
              </w:rPr>
              <w:t>100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  <w:rPr>
                <w:lang w:val="en-GB"/>
              </w:rPr>
            </w:pPr>
            <w:r w:rsidRPr="006D2311">
              <w:rPr>
                <w:lang w:val="en-GB"/>
              </w:rPr>
              <w:t xml:space="preserve">RC0603FR-07100R </w:t>
            </w:r>
            <w:proofErr w:type="spellStart"/>
            <w:r w:rsidRPr="006D2311">
              <w:rPr>
                <w:lang w:val="en-GB"/>
              </w:rPr>
              <w:t>Rezystor</w:t>
            </w:r>
            <w:proofErr w:type="spellEnd"/>
            <w:r w:rsidRPr="006D2311">
              <w:rPr>
                <w:lang w:val="en-GB"/>
              </w:rPr>
              <w:t>: thick film; SMD; 0603; 100Ω; 0,1W; ±1%; -55÷155°C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  <w:rPr>
                <w:lang w:val="en-GB"/>
              </w:rPr>
            </w:pPr>
            <w:r w:rsidRPr="006D2311">
              <w:rPr>
                <w:lang w:val="en-GB"/>
              </w:rPr>
              <w:t>100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  <w:rPr>
                <w:lang w:val="en-GB"/>
              </w:rPr>
            </w:pPr>
            <w:r w:rsidRPr="006D2311">
              <w:rPr>
                <w:lang w:val="en-GB"/>
              </w:rPr>
              <w:t xml:space="preserve">RC0603FR-0710K </w:t>
            </w:r>
            <w:proofErr w:type="spellStart"/>
            <w:r w:rsidRPr="006D2311">
              <w:rPr>
                <w:lang w:val="en-GB"/>
              </w:rPr>
              <w:t>Rezystor</w:t>
            </w:r>
            <w:proofErr w:type="spellEnd"/>
            <w:r w:rsidRPr="006D2311">
              <w:rPr>
                <w:lang w:val="en-GB"/>
              </w:rPr>
              <w:t>: thick film; SMD; 0603; 10kΩ; 0,1W; ±1%; -55÷155°C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  <w:rPr>
                <w:lang w:val="en-GB"/>
              </w:rPr>
            </w:pPr>
            <w:r w:rsidRPr="006D2311">
              <w:rPr>
                <w:lang w:val="en-GB"/>
              </w:rPr>
              <w:t>100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46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>STTH4R02U Dioda: prostownicza; SMD; 200V; 4A; 16ns;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20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47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 xml:space="preserve">ZHCS2000 Dioda: prostownicza </w:t>
            </w:r>
            <w:proofErr w:type="spellStart"/>
            <w:r w:rsidRPr="006D2311">
              <w:t>Schottky</w:t>
            </w:r>
            <w:proofErr w:type="spellEnd"/>
            <w:r w:rsidRPr="006D2311">
              <w:t>; SMD; 40V; 2A; 5,5ns; SOT26; 1,1W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  <w:rPr>
                <w:lang w:val="en-GB"/>
              </w:rPr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20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48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>015401.5DR Bezpiecznik: topikowy; superszybki; 1,5A; 125VAC; 125VDC; SMD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20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49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>DE0703-10 Dławik: drutowy; SMD; 10uH; 1,68A; 72m</w:t>
            </w:r>
            <w:r w:rsidRPr="006D2311">
              <w:rPr>
                <w:lang w:val="en-GB"/>
              </w:rPr>
              <w:t>Ω</w:t>
            </w:r>
            <w:r w:rsidRPr="006D2311">
              <w:t>; ±20%; 7,3x7,3x3,2mm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20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>MV431AIM5/NOPB IC: źródło napięcia odniesienia; 1,24V; ±1%; 15mA; SOT23-5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20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51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 xml:space="preserve">TSM2305CX Tranzystor: </w:t>
            </w:r>
            <w:proofErr w:type="spellStart"/>
            <w:r w:rsidRPr="006D2311">
              <w:t>P-MOSFET</w:t>
            </w:r>
            <w:proofErr w:type="spellEnd"/>
            <w:r w:rsidRPr="006D2311">
              <w:t>; unipolarny; -20V; -3,2A; SOT23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  <w:rPr>
                <w:lang w:val="en-GB"/>
              </w:rPr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20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52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>MCP6041T-I/OT  Wzmacniacz operacyjny; 14kHz; 1,4÷6V; Kanały: 1; SOT23-5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15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53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 xml:space="preserve">LT1930AES5 PMIC; przetwornica DC/DC; </w:t>
            </w:r>
            <w:proofErr w:type="spellStart"/>
            <w:r w:rsidRPr="006D2311">
              <w:t>Uwej</w:t>
            </w:r>
            <w:proofErr w:type="spellEnd"/>
            <w:r w:rsidRPr="006D2311">
              <w:t xml:space="preserve">: 2,45÷16V; </w:t>
            </w:r>
            <w:proofErr w:type="spellStart"/>
            <w:r w:rsidRPr="006D2311">
              <w:t>Uwyj</w:t>
            </w:r>
            <w:proofErr w:type="spellEnd"/>
            <w:r w:rsidRPr="006D2311">
              <w:t xml:space="preserve">: </w:t>
            </w:r>
            <w:r w:rsidRPr="006D2311">
              <w:lastRenderedPageBreak/>
              <w:t>1,6÷34V; SOT23-5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lastRenderedPageBreak/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15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54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 xml:space="preserve">MX-90814-0806 Gniazdo; przewód-płytka; męskie; PIN: 6; 1,27mm; SMT; </w:t>
            </w:r>
            <w:proofErr w:type="spellStart"/>
            <w:r w:rsidRPr="006D2311">
              <w:t>PicoFlex</w:t>
            </w:r>
            <w:proofErr w:type="spellEnd"/>
            <w:r w:rsidRPr="006D2311">
              <w:t>; 1,2A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25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55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>MX-90327-0306 Wtyk; przewód-płytka; żeńskie; PIN: 6; 1,27mm; IDC; na taśmę; 1,2A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  <w:rPr>
                <w:lang w:val="en-GB"/>
              </w:rPr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25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56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  <w:rPr>
                <w:lang w:val="en-GB"/>
              </w:rPr>
            </w:pPr>
            <w:r w:rsidRPr="006D2311">
              <w:rPr>
                <w:lang w:val="en-GB"/>
              </w:rPr>
              <w:t>VLMRGB343-ST-UV-RS LED; SMD; 3528,PLCC4; RGB; 3,5x2,8x1,9mm; 120°; 1,8÷2,45/3,7÷4,25V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  <w:rPr>
                <w:lang w:val="en-GB"/>
              </w:rPr>
            </w:pPr>
            <w:r w:rsidRPr="006D2311">
              <w:rPr>
                <w:lang w:val="en-GB"/>
              </w:rPr>
              <w:t>15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57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 xml:space="preserve">BAV103 Dioda: przełączająca; SMD; 250V; 0,2A; 75ns; </w:t>
            </w:r>
            <w:proofErr w:type="spellStart"/>
            <w:r w:rsidRPr="006D2311">
              <w:t>MiniMELF</w:t>
            </w:r>
            <w:proofErr w:type="spellEnd"/>
            <w:r w:rsidRPr="006D2311">
              <w:t xml:space="preserve">; </w:t>
            </w:r>
            <w:proofErr w:type="spellStart"/>
            <w:r w:rsidRPr="006D2311">
              <w:t>Ufmax</w:t>
            </w:r>
            <w:proofErr w:type="spellEnd"/>
            <w:r w:rsidRPr="006D2311">
              <w:t>: 1V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20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58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 xml:space="preserve">760308103202 Cewka; 48x32x1mm; bezprzewodowe </w:t>
            </w:r>
            <w:proofErr w:type="spellStart"/>
            <w:r w:rsidRPr="006D2311">
              <w:t>ładowarki,odbiornik</w:t>
            </w:r>
            <w:proofErr w:type="spellEnd"/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10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59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>MCP652-E/SN Wzmacniacz operacyjny; 50MHz; 2,5÷5,5V; Kanały: 2; SO8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  <w:rPr>
                <w:lang w:val="en-GB"/>
              </w:rPr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10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60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>MCP3425A0T-ECH Przetwornik A/D; Kanały: 1; 16bit; 15sps; 2,7÷5,5V; SOT23-6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10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61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>LM2937IMP-3.3N IC: stabilizator napięcia; LDO, nieregulowany; 3,3V; 0,5A; SOT223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25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62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 xml:space="preserve">BGS13S4N9 IC: RF </w:t>
            </w:r>
            <w:proofErr w:type="spellStart"/>
            <w:r w:rsidRPr="006D2311">
              <w:t>switch</w:t>
            </w:r>
            <w:proofErr w:type="spellEnd"/>
            <w:r w:rsidRPr="006D2311">
              <w:t>; SP3T; Kanały: 3; TSNP9; 1,8÷3,3V; 0,1÷3GHz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15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63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>32.00M-CFPX-218 Rezonator: kwarcowy; 32MHz; ±50ppm; 18pF; SMD; 2,5x2x0,6mm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  <w:rPr>
                <w:lang w:val="en-GB"/>
              </w:rPr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15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64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>DF11-24DP-2DS-24 Gniazdo; przewód-płytka; żeńskie; DF11; 2mm; PIN: 24; THT; na PCB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6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65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 xml:space="preserve">DL1206-1 Dławik: ferrytowy; SMD; 1206; 1uH; 100mA; 400mΩ; Q: 45; </w:t>
            </w:r>
            <w:proofErr w:type="spellStart"/>
            <w:r w:rsidRPr="006D2311">
              <w:t>ftest</w:t>
            </w:r>
            <w:proofErr w:type="spellEnd"/>
            <w:r w:rsidRPr="006D2311">
              <w:t>: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30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>DF11-24DS-2C Wtyk; przewód-płytka; żeńskie; DF11; 2mm; PIN: 24; bez styków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6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67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>DF11-2428SC Styk; żeńskie; cynowany; 28AWG÷24AWG; DF11; zaciskanie; na przewód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  <w:rPr>
                <w:lang w:val="en-GB"/>
              </w:rPr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200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68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>A-1JB Złącze: U.FL (IPX/AMC); gniazdo; 50Ω; SMT; męskie; 6GHz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15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69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 xml:space="preserve">MX-90814-0810 Gniazdo; przewód-płytka; męskie; PIN: 10; 1,27mm; SMT; </w:t>
            </w:r>
            <w:proofErr w:type="spellStart"/>
            <w:r w:rsidRPr="006D2311">
              <w:t>PicoFlex</w:t>
            </w:r>
            <w:proofErr w:type="spellEnd"/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10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 xml:space="preserve">MX-90814-0806 Gniazdo; przewód-płytka; męskie; PIN: 6; 1,27mm; </w:t>
            </w:r>
            <w:r w:rsidRPr="006D2311">
              <w:lastRenderedPageBreak/>
              <w:t xml:space="preserve">SMT; </w:t>
            </w:r>
            <w:proofErr w:type="spellStart"/>
            <w:r w:rsidRPr="006D2311">
              <w:t>PicoFlex</w:t>
            </w:r>
            <w:proofErr w:type="spellEnd"/>
            <w:r w:rsidRPr="006D2311">
              <w:t>; 1,2A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lastRenderedPageBreak/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25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71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>MX-90327-0306 Wtyk; przewód-płytka; żeńskie; PIN: 6; 1,27mm; IDC; na taśmę; 1,2A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  <w:rPr>
                <w:lang w:val="en-GB"/>
              </w:rPr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25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72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>MX-90327-0310 Wtyk; przewód-płytka; żeńskie; PIN: 10; 1,27mm; IDC; na taśmę; 1,2A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15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73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>ANT-868-CHP-T Antena; RF; 0,5dBi; liniowa; Montaż: SMD; 50Ω; f: 868MHz; 16x3x1,7mm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8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74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 xml:space="preserve">B3FS-1000 Mikroprzełącznik TACT; </w:t>
            </w:r>
            <w:proofErr w:type="spellStart"/>
            <w:r w:rsidRPr="006D2311">
              <w:t>SPST-NO</w:t>
            </w:r>
            <w:proofErr w:type="spellEnd"/>
            <w:r w:rsidRPr="006D2311">
              <w:t xml:space="preserve">; </w:t>
            </w:r>
            <w:proofErr w:type="spellStart"/>
            <w:r w:rsidRPr="006D2311">
              <w:t>Poz</w:t>
            </w:r>
            <w:proofErr w:type="spellEnd"/>
            <w:r w:rsidRPr="006D2311">
              <w:t>: 2; 0,05A/24VDC; SMT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10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75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>AN-07 Antena; RF; 2,15dBi; Montaż: nakręcane; 50Ω; 868MHz,916MHz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  <w:rPr>
                <w:lang w:val="en-GB"/>
              </w:rPr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3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76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>2J3015M-050RG174 Antena; ISM; 3dBi; pionowa; Montaż: magnes; 50Ω; 868MHz; Ø: 36,1mm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2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77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 xml:space="preserve">AD.ANT.021.3 Kabel; SMA </w:t>
            </w:r>
            <w:proofErr w:type="spellStart"/>
            <w:r w:rsidRPr="006D2311">
              <w:t>żeńskie,IPEX</w:t>
            </w:r>
            <w:proofErr w:type="spellEnd"/>
            <w:r w:rsidRPr="006D2311">
              <w:t xml:space="preserve"> żeńskie kątowe; </w:t>
            </w:r>
            <w:proofErr w:type="spellStart"/>
            <w:r w:rsidRPr="006D2311">
              <w:t>proste,kątowe</w:t>
            </w:r>
            <w:proofErr w:type="spellEnd"/>
            <w:r w:rsidRPr="006D2311">
              <w:t>; 200mm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3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78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 xml:space="preserve">AD.ANT.021.2 Kabel; SMA </w:t>
            </w:r>
            <w:proofErr w:type="spellStart"/>
            <w:r w:rsidRPr="006D2311">
              <w:t>żeńskie,IPEX</w:t>
            </w:r>
            <w:proofErr w:type="spellEnd"/>
            <w:r w:rsidRPr="006D2311">
              <w:t xml:space="preserve"> żeńskie kątowe; </w:t>
            </w:r>
            <w:proofErr w:type="spellStart"/>
            <w:r w:rsidRPr="006D2311">
              <w:t>proste,kątowe</w:t>
            </w:r>
            <w:proofErr w:type="spellEnd"/>
            <w:r w:rsidRPr="006D2311">
              <w:t>; 150mm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3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79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proofErr w:type="spellStart"/>
            <w:r w:rsidRPr="006D2311">
              <w:t>TOPNIK-GEL-BGA</w:t>
            </w:r>
            <w:proofErr w:type="spellEnd"/>
            <w:r w:rsidRPr="006D2311">
              <w:t xml:space="preserve"> Topnik: kalafoniowy; bezhalogenkowy,ROL0,syntetyczny; żel; 10ml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  <w:rPr>
                <w:lang w:val="en-GB"/>
              </w:rPr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2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>ESAC305/20 Pasta; Sn96,5Ag3Cu0,5; bezołowiowe; strzykawka; 25÷45um; 20g; 15%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1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81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>ATS-600-0510 Czyściwo: ściereczka; 45% poliester 55% celuloza; 300szt.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1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82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 xml:space="preserve">1241.2800 Przełącznik: </w:t>
            </w:r>
            <w:proofErr w:type="spellStart"/>
            <w:r w:rsidRPr="006D2311">
              <w:t>wandaloodporny</w:t>
            </w:r>
            <w:proofErr w:type="spellEnd"/>
            <w:r w:rsidRPr="006D2311">
              <w:t xml:space="preserve">; </w:t>
            </w:r>
            <w:proofErr w:type="spellStart"/>
            <w:r w:rsidRPr="006D2311">
              <w:t>Poz</w:t>
            </w:r>
            <w:proofErr w:type="spellEnd"/>
            <w:r w:rsidRPr="006D2311">
              <w:t xml:space="preserve">: 2; </w:t>
            </w:r>
            <w:proofErr w:type="spellStart"/>
            <w:r w:rsidRPr="006D2311">
              <w:t>SPST-NO</w:t>
            </w:r>
            <w:proofErr w:type="spellEnd"/>
            <w:r w:rsidRPr="006D2311">
              <w:t>; 0,125A/48VDC; IP65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10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83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 xml:space="preserve">S-332-1 Przełącznik: stacyjka; </w:t>
            </w:r>
            <w:proofErr w:type="spellStart"/>
            <w:r w:rsidRPr="006D2311">
              <w:t>Poz.stab</w:t>
            </w:r>
            <w:proofErr w:type="spellEnd"/>
            <w:r w:rsidRPr="006D2311">
              <w:t xml:space="preserve">: 2; Sposób </w:t>
            </w:r>
            <w:proofErr w:type="spellStart"/>
            <w:r w:rsidRPr="006D2311">
              <w:t>przeł</w:t>
            </w:r>
            <w:proofErr w:type="spellEnd"/>
            <w:r w:rsidRPr="006D2311">
              <w:t xml:space="preserve">: </w:t>
            </w:r>
            <w:proofErr w:type="spellStart"/>
            <w:r w:rsidRPr="006D2311">
              <w:t>OFF-ON</w:t>
            </w:r>
            <w:proofErr w:type="spellEnd"/>
            <w:r w:rsidRPr="006D2311">
              <w:t>; 60°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  <w:rPr>
                <w:lang w:val="en-GB"/>
              </w:rPr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3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84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>HM-1553TGY Obudowa: do urządzenia z wyświetlaczem; X: 100mm; Y: 210mm; Z: 32mm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4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 xml:space="preserve">DEV-PETG-1.75-BYE </w:t>
            </w:r>
            <w:proofErr w:type="spellStart"/>
            <w:r w:rsidRPr="006D2311">
              <w:t>Filament</w:t>
            </w:r>
            <w:proofErr w:type="spellEnd"/>
            <w:r w:rsidRPr="006D2311">
              <w:t xml:space="preserve">: </w:t>
            </w:r>
            <w:proofErr w:type="spellStart"/>
            <w:r w:rsidRPr="006D2311">
              <w:t>PET-G</w:t>
            </w:r>
            <w:proofErr w:type="spellEnd"/>
            <w:r w:rsidRPr="006D2311">
              <w:t>; Ø: 1,75mm; żółty (jasny); 220÷250°C; 1kg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2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86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 xml:space="preserve">DEV-TPU-1.75-RD </w:t>
            </w:r>
            <w:proofErr w:type="spellStart"/>
            <w:r w:rsidRPr="006D2311">
              <w:t>Filament</w:t>
            </w:r>
            <w:proofErr w:type="spellEnd"/>
            <w:r w:rsidRPr="006D2311">
              <w:t>: TPU; Ø: 1,75mm; czerwony; 210÷230°C; 1kg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1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87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 xml:space="preserve">DEV-PLA-1.75-BK </w:t>
            </w:r>
            <w:proofErr w:type="spellStart"/>
            <w:r w:rsidRPr="006D2311">
              <w:t>Filament</w:t>
            </w:r>
            <w:proofErr w:type="spellEnd"/>
            <w:r w:rsidRPr="006D2311">
              <w:t xml:space="preserve">: PLA; </w:t>
            </w:r>
            <w:r w:rsidRPr="006D2311">
              <w:lastRenderedPageBreak/>
              <w:t>Ø: 1,75mm; czarny; 200÷235°C; 1kg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  <w:rPr>
                <w:lang w:val="en-GB"/>
              </w:rPr>
            </w:pPr>
            <w:r w:rsidRPr="006D2311">
              <w:lastRenderedPageBreak/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1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3EC4" w:rsidRPr="00527D45" w:rsidTr="00E93EC4">
        <w:tc>
          <w:tcPr>
            <w:tcW w:w="734" w:type="dxa"/>
            <w:vAlign w:val="center"/>
          </w:tcPr>
          <w:p w:rsidR="00E93EC4" w:rsidRPr="004C4CD7" w:rsidRDefault="00E93EC4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88</w:t>
            </w:r>
          </w:p>
        </w:tc>
        <w:tc>
          <w:tcPr>
            <w:tcW w:w="1194" w:type="dxa"/>
          </w:tcPr>
          <w:p w:rsidR="00E93EC4" w:rsidRPr="00527D45" w:rsidRDefault="00E93EC4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E93EC4" w:rsidRPr="006D2311" w:rsidRDefault="00E93EC4" w:rsidP="00CA00A5">
            <w:pPr>
              <w:spacing w:before="80" w:after="40"/>
              <w:jc w:val="both"/>
            </w:pPr>
            <w:r w:rsidRPr="006D2311">
              <w:t>ZL322-2X5P lub SHF-105-01-L-D-SM-LC Listwa kołkowa; kołkowe; męskie; PIN: 10; pionowe; 1,27mm; SMT;</w:t>
            </w:r>
          </w:p>
        </w:tc>
        <w:tc>
          <w:tcPr>
            <w:tcW w:w="1008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szt.</w:t>
            </w:r>
          </w:p>
        </w:tc>
        <w:tc>
          <w:tcPr>
            <w:tcW w:w="757" w:type="dxa"/>
            <w:vAlign w:val="center"/>
          </w:tcPr>
          <w:p w:rsidR="00E93EC4" w:rsidRPr="006D2311" w:rsidRDefault="00E93EC4" w:rsidP="00CA00A5">
            <w:pPr>
              <w:spacing w:before="80" w:after="40"/>
              <w:jc w:val="center"/>
            </w:pPr>
            <w:r w:rsidRPr="006D2311">
              <w:t>15</w:t>
            </w:r>
          </w:p>
        </w:tc>
        <w:tc>
          <w:tcPr>
            <w:tcW w:w="1248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E93EC4" w:rsidRPr="00527D45" w:rsidRDefault="00E93EC4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6954CB" w:rsidRDefault="006954CB" w:rsidP="002E48DE">
      <w:pPr>
        <w:jc w:val="both"/>
        <w:rPr>
          <w:rFonts w:ascii="Arial" w:hAnsi="Arial" w:cs="Arial"/>
          <w:sz w:val="24"/>
          <w:szCs w:val="24"/>
        </w:rPr>
      </w:pPr>
    </w:p>
    <w:p w:rsidR="002E48DE" w:rsidRPr="00744379" w:rsidRDefault="00543259" w:rsidP="00745ED6">
      <w:pPr>
        <w:ind w:right="-284"/>
        <w:rPr>
          <w:rFonts w:ascii="Arial" w:hAnsi="Arial" w:cs="Arial"/>
          <w:bCs/>
          <w:color w:val="000000"/>
          <w:sz w:val="24"/>
          <w:szCs w:val="24"/>
        </w:rPr>
      </w:pPr>
      <w:r w:rsidRPr="00744379">
        <w:rPr>
          <w:rFonts w:ascii="Arial" w:hAnsi="Arial" w:cs="Arial"/>
          <w:bCs/>
          <w:color w:val="000000"/>
          <w:sz w:val="24"/>
          <w:szCs w:val="24"/>
        </w:rPr>
        <w:t xml:space="preserve">Termin dostawy </w:t>
      </w:r>
      <w:r w:rsidR="00E709B2">
        <w:rPr>
          <w:rFonts w:ascii="Arial" w:hAnsi="Arial" w:cs="Arial"/>
          <w:bCs/>
          <w:color w:val="000000"/>
          <w:sz w:val="24"/>
          <w:szCs w:val="24"/>
        </w:rPr>
        <w:t xml:space="preserve">przedmiotu postępowania  - </w:t>
      </w:r>
      <w:r w:rsidR="00E709B2" w:rsidRPr="00B3617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F359E">
        <w:rPr>
          <w:rFonts w:ascii="Arial" w:hAnsi="Arial" w:cs="Arial"/>
          <w:bCs/>
          <w:color w:val="000000"/>
          <w:sz w:val="24"/>
          <w:szCs w:val="24"/>
        </w:rPr>
        <w:t xml:space="preserve">dwa </w:t>
      </w:r>
      <w:r w:rsidR="00D75153">
        <w:rPr>
          <w:rFonts w:ascii="Arial" w:hAnsi="Arial" w:cs="Arial"/>
          <w:bCs/>
          <w:color w:val="000000"/>
          <w:sz w:val="24"/>
          <w:szCs w:val="24"/>
        </w:rPr>
        <w:t>tygodnie od dnia złożenia zamówienia.</w:t>
      </w:r>
    </w:p>
    <w:p w:rsidR="00543259" w:rsidRPr="00744379" w:rsidRDefault="00543259" w:rsidP="002E48DE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E48DE" w:rsidRPr="00744379" w:rsidRDefault="002E48DE" w:rsidP="002E48DE">
      <w:pPr>
        <w:jc w:val="center"/>
        <w:rPr>
          <w:rFonts w:ascii="Arial" w:hAnsi="Arial" w:cs="Arial"/>
          <w:sz w:val="24"/>
          <w:szCs w:val="24"/>
        </w:rPr>
      </w:pPr>
      <w:r w:rsidRPr="00744379">
        <w:rPr>
          <w:rFonts w:ascii="Arial" w:hAnsi="Arial" w:cs="Arial"/>
          <w:b/>
          <w:bCs/>
          <w:color w:val="000000"/>
          <w:sz w:val="24"/>
          <w:szCs w:val="24"/>
        </w:rPr>
        <w:t>OŚWIADCZENIA</w:t>
      </w:r>
    </w:p>
    <w:p w:rsidR="002E48DE" w:rsidRPr="00744379" w:rsidRDefault="002E48DE" w:rsidP="002E48DE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E48DE" w:rsidRPr="00744379" w:rsidRDefault="002E48DE" w:rsidP="002E48DE">
      <w:pPr>
        <w:jc w:val="both"/>
        <w:rPr>
          <w:rFonts w:ascii="Arial" w:hAnsi="Arial" w:cs="Arial"/>
          <w:sz w:val="24"/>
          <w:szCs w:val="24"/>
        </w:rPr>
      </w:pPr>
      <w:r w:rsidRPr="00744379">
        <w:rPr>
          <w:rFonts w:ascii="Arial" w:hAnsi="Arial" w:cs="Arial"/>
          <w:color w:val="000000"/>
          <w:sz w:val="24"/>
          <w:szCs w:val="24"/>
        </w:rPr>
        <w:t>1. Oświadczamy, że zapoznaliśmy się z</w:t>
      </w:r>
      <w:r w:rsidR="00306A1C" w:rsidRPr="00744379">
        <w:rPr>
          <w:rFonts w:ascii="Arial" w:hAnsi="Arial" w:cs="Arial"/>
          <w:color w:val="000000"/>
          <w:sz w:val="24"/>
          <w:szCs w:val="24"/>
        </w:rPr>
        <w:t xml:space="preserve"> opisem przedmiotu zamówienia</w:t>
      </w:r>
      <w:r w:rsidRPr="00744379">
        <w:rPr>
          <w:rFonts w:ascii="Arial" w:hAnsi="Arial" w:cs="Arial"/>
          <w:color w:val="000000"/>
          <w:sz w:val="24"/>
          <w:szCs w:val="24"/>
        </w:rPr>
        <w:t>, nie wnosimy do nie</w:t>
      </w:r>
      <w:r w:rsidR="00306A1C" w:rsidRPr="00744379">
        <w:rPr>
          <w:rFonts w:ascii="Arial" w:hAnsi="Arial" w:cs="Arial"/>
          <w:color w:val="000000"/>
          <w:sz w:val="24"/>
          <w:szCs w:val="24"/>
        </w:rPr>
        <w:t>go</w:t>
      </w:r>
      <w:r w:rsidRPr="00744379">
        <w:rPr>
          <w:rFonts w:ascii="Arial" w:hAnsi="Arial" w:cs="Arial"/>
          <w:color w:val="000000"/>
          <w:sz w:val="24"/>
          <w:szCs w:val="24"/>
        </w:rPr>
        <w:t xml:space="preserve"> zastrzeżeń oraz, że zdobyliśmy wszystkie niezbędne informacje p</w:t>
      </w:r>
      <w:r w:rsidR="00306A1C" w:rsidRPr="00744379">
        <w:rPr>
          <w:rFonts w:ascii="Arial" w:hAnsi="Arial" w:cs="Arial"/>
          <w:color w:val="000000"/>
          <w:sz w:val="24"/>
          <w:szCs w:val="24"/>
        </w:rPr>
        <w:t xml:space="preserve">otrzebne do </w:t>
      </w:r>
      <w:r w:rsidRPr="00744379">
        <w:rPr>
          <w:rFonts w:ascii="Arial" w:hAnsi="Arial" w:cs="Arial"/>
          <w:color w:val="000000"/>
          <w:sz w:val="24"/>
          <w:szCs w:val="24"/>
        </w:rPr>
        <w:t xml:space="preserve">przygotowania </w:t>
      </w:r>
      <w:r w:rsidRPr="00744379">
        <w:rPr>
          <w:rFonts w:ascii="Arial" w:hAnsi="Arial" w:cs="Arial"/>
          <w:sz w:val="24"/>
          <w:szCs w:val="24"/>
        </w:rPr>
        <w:t xml:space="preserve">oferty, a także </w:t>
      </w:r>
      <w:r w:rsidR="008F359E">
        <w:rPr>
          <w:rFonts w:ascii="Arial" w:hAnsi="Arial" w:cs="Arial"/>
          <w:sz w:val="24"/>
          <w:szCs w:val="24"/>
        </w:rPr>
        <w:t>zrealizujemy zamówienie w terminie 2 tygodni od jego złożenia.</w:t>
      </w:r>
    </w:p>
    <w:p w:rsidR="002E48DE" w:rsidRPr="006A63ED" w:rsidRDefault="00306A1C" w:rsidP="002E48DE">
      <w:pPr>
        <w:jc w:val="both"/>
        <w:rPr>
          <w:rFonts w:ascii="Arial" w:hAnsi="Arial" w:cs="Arial"/>
          <w:sz w:val="24"/>
          <w:szCs w:val="24"/>
        </w:rPr>
      </w:pPr>
      <w:r w:rsidRPr="006A63ED">
        <w:rPr>
          <w:rFonts w:ascii="Arial" w:hAnsi="Arial" w:cs="Arial"/>
          <w:sz w:val="24"/>
          <w:szCs w:val="24"/>
        </w:rPr>
        <w:t>2</w:t>
      </w:r>
      <w:r w:rsidR="002E48DE" w:rsidRPr="006A63ED">
        <w:rPr>
          <w:rFonts w:ascii="Arial" w:hAnsi="Arial" w:cs="Arial"/>
          <w:sz w:val="24"/>
          <w:szCs w:val="24"/>
        </w:rPr>
        <w:t>. Oświadczamy, że uważamy się za związanych niniejszą ofertą na czas 30 dni.</w:t>
      </w:r>
    </w:p>
    <w:p w:rsidR="006A63ED" w:rsidRPr="006A63ED" w:rsidRDefault="00306A1C" w:rsidP="006A63ED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A63ED">
        <w:rPr>
          <w:rFonts w:ascii="Arial" w:hAnsi="Arial" w:cs="Arial"/>
          <w:sz w:val="24"/>
          <w:szCs w:val="24"/>
        </w:rPr>
        <w:t>3</w:t>
      </w:r>
      <w:r w:rsidR="002E48DE" w:rsidRPr="006A63ED">
        <w:rPr>
          <w:rFonts w:ascii="Arial" w:hAnsi="Arial" w:cs="Arial"/>
          <w:sz w:val="24"/>
          <w:szCs w:val="24"/>
        </w:rPr>
        <w:t xml:space="preserve">.  Akceptujemy </w:t>
      </w:r>
      <w:r w:rsidR="006A63ED">
        <w:rPr>
          <w:rFonts w:ascii="Arial" w:hAnsi="Arial" w:cs="Arial"/>
          <w:sz w:val="24"/>
          <w:szCs w:val="24"/>
        </w:rPr>
        <w:t>realizację przedmiotu postę</w:t>
      </w:r>
      <w:r w:rsidR="006A63ED" w:rsidRPr="006A63ED">
        <w:rPr>
          <w:rFonts w:ascii="Arial" w:hAnsi="Arial" w:cs="Arial"/>
          <w:sz w:val="24"/>
          <w:szCs w:val="24"/>
        </w:rPr>
        <w:t>powania na podstawie zamówienia Zamawiającego,  uwzględniającego warunki i wymagania określone w niniejszej ofercie.</w:t>
      </w:r>
    </w:p>
    <w:p w:rsidR="00835661" w:rsidRDefault="00835661" w:rsidP="0025268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835661" w:rsidRPr="008F359E" w:rsidRDefault="00835661" w:rsidP="0025268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2E48DE" w:rsidRPr="00744379" w:rsidRDefault="002E48DE" w:rsidP="002E48DE">
      <w:pPr>
        <w:jc w:val="both"/>
        <w:rPr>
          <w:rFonts w:ascii="Arial" w:hAnsi="Arial" w:cs="Arial"/>
        </w:rPr>
      </w:pPr>
      <w:r w:rsidRPr="00744379">
        <w:rPr>
          <w:rFonts w:ascii="Arial" w:hAnsi="Arial" w:cs="Arial"/>
        </w:rPr>
        <w:t xml:space="preserve">*- niepotrzebne skreślić                                                                  </w:t>
      </w:r>
    </w:p>
    <w:p w:rsidR="002E48DE" w:rsidRPr="00744379" w:rsidRDefault="002E48DE" w:rsidP="002E48DE">
      <w:pPr>
        <w:ind w:left="3540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2E48DE" w:rsidRPr="00744379" w:rsidRDefault="002E48DE" w:rsidP="002E48DE">
      <w:pPr>
        <w:ind w:left="3540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2E48DE" w:rsidRPr="00744379" w:rsidRDefault="002E48DE" w:rsidP="00ED5AFF">
      <w:pPr>
        <w:ind w:left="4248" w:firstLine="708"/>
        <w:jc w:val="both"/>
        <w:rPr>
          <w:rFonts w:ascii="Arial" w:hAnsi="Arial" w:cs="Arial"/>
          <w:sz w:val="24"/>
          <w:szCs w:val="24"/>
        </w:rPr>
      </w:pPr>
      <w:r w:rsidRPr="00744379">
        <w:rPr>
          <w:rFonts w:ascii="Arial" w:hAnsi="Arial" w:cs="Arial"/>
          <w:sz w:val="24"/>
          <w:szCs w:val="24"/>
        </w:rPr>
        <w:t xml:space="preserve">………………………………      </w:t>
      </w:r>
    </w:p>
    <w:p w:rsidR="00586DB7" w:rsidRPr="008F359E" w:rsidRDefault="00ED5AFF" w:rsidP="008F359E">
      <w:pPr>
        <w:ind w:left="4956" w:firstLine="708"/>
        <w:jc w:val="both"/>
        <w:rPr>
          <w:rFonts w:ascii="Arial" w:hAnsi="Arial" w:cs="Arial"/>
          <w:b/>
          <w:bCs/>
        </w:rPr>
      </w:pPr>
      <w:r w:rsidRPr="00744379">
        <w:rPr>
          <w:rFonts w:ascii="Arial" w:hAnsi="Arial" w:cs="Arial"/>
        </w:rPr>
        <w:t>Podpis Wykonawcy</w:t>
      </w:r>
    </w:p>
    <w:sectPr w:rsidR="00586DB7" w:rsidRPr="008F359E" w:rsidSect="00745ED6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9FC" w:rsidRDefault="009939FC" w:rsidP="00AD3357">
      <w:r>
        <w:separator/>
      </w:r>
    </w:p>
  </w:endnote>
  <w:endnote w:type="continuationSeparator" w:id="0">
    <w:p w:rsidR="009939FC" w:rsidRDefault="009939FC" w:rsidP="00AD3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78B" w:rsidRDefault="00F50C01">
    <w:pPr>
      <w:pStyle w:val="Stopka"/>
      <w:jc w:val="right"/>
    </w:pPr>
    <w:r>
      <w:fldChar w:fldCharType="begin"/>
    </w:r>
    <w:r w:rsidR="00E72F0F">
      <w:instrText xml:space="preserve"> PAGE   \* MERGEFORMAT </w:instrText>
    </w:r>
    <w:r>
      <w:fldChar w:fldCharType="separate"/>
    </w:r>
    <w:r w:rsidR="00366D06">
      <w:rPr>
        <w:noProof/>
      </w:rPr>
      <w:t>1</w:t>
    </w:r>
    <w:r>
      <w:fldChar w:fldCharType="end"/>
    </w:r>
  </w:p>
  <w:p w:rsidR="00342383" w:rsidRDefault="009939FC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9FC" w:rsidRDefault="009939FC" w:rsidP="00AD3357">
      <w:r>
        <w:separator/>
      </w:r>
    </w:p>
  </w:footnote>
  <w:footnote w:type="continuationSeparator" w:id="0">
    <w:p w:rsidR="009939FC" w:rsidRDefault="009939FC" w:rsidP="00AD33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B71286"/>
    <w:multiLevelType w:val="hybridMultilevel"/>
    <w:tmpl w:val="83CE0A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E43DE3"/>
    <w:multiLevelType w:val="hybridMultilevel"/>
    <w:tmpl w:val="C2140A14"/>
    <w:lvl w:ilvl="0" w:tplc="EAC8A55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EA6BAF"/>
    <w:multiLevelType w:val="hybridMultilevel"/>
    <w:tmpl w:val="78D293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8DE"/>
    <w:rsid w:val="00024263"/>
    <w:rsid w:val="000576F0"/>
    <w:rsid w:val="001A71B7"/>
    <w:rsid w:val="00202084"/>
    <w:rsid w:val="002405AB"/>
    <w:rsid w:val="00252687"/>
    <w:rsid w:val="00282A08"/>
    <w:rsid w:val="002E48DE"/>
    <w:rsid w:val="00306A1C"/>
    <w:rsid w:val="00332814"/>
    <w:rsid w:val="00366D06"/>
    <w:rsid w:val="00376F2F"/>
    <w:rsid w:val="00386EC0"/>
    <w:rsid w:val="003B48E3"/>
    <w:rsid w:val="003E0B02"/>
    <w:rsid w:val="003F3D31"/>
    <w:rsid w:val="00437719"/>
    <w:rsid w:val="004C7BFA"/>
    <w:rsid w:val="00501487"/>
    <w:rsid w:val="00543259"/>
    <w:rsid w:val="005A1058"/>
    <w:rsid w:val="005D24A2"/>
    <w:rsid w:val="005D2A92"/>
    <w:rsid w:val="00640B86"/>
    <w:rsid w:val="00644B02"/>
    <w:rsid w:val="00653802"/>
    <w:rsid w:val="006664EE"/>
    <w:rsid w:val="0067183F"/>
    <w:rsid w:val="006954CB"/>
    <w:rsid w:val="006A63ED"/>
    <w:rsid w:val="006E65D5"/>
    <w:rsid w:val="006F6CA6"/>
    <w:rsid w:val="007324AE"/>
    <w:rsid w:val="00744379"/>
    <w:rsid w:val="00745ED6"/>
    <w:rsid w:val="008231A6"/>
    <w:rsid w:val="00835661"/>
    <w:rsid w:val="00857EFE"/>
    <w:rsid w:val="008748A3"/>
    <w:rsid w:val="008F283B"/>
    <w:rsid w:val="008F359E"/>
    <w:rsid w:val="0098573D"/>
    <w:rsid w:val="009939FC"/>
    <w:rsid w:val="009B7534"/>
    <w:rsid w:val="009F4004"/>
    <w:rsid w:val="00A46413"/>
    <w:rsid w:val="00AD3357"/>
    <w:rsid w:val="00B66654"/>
    <w:rsid w:val="00BF243C"/>
    <w:rsid w:val="00BF26E8"/>
    <w:rsid w:val="00C7748C"/>
    <w:rsid w:val="00C83989"/>
    <w:rsid w:val="00CD60A8"/>
    <w:rsid w:val="00CF3FFD"/>
    <w:rsid w:val="00CF6D0E"/>
    <w:rsid w:val="00D11484"/>
    <w:rsid w:val="00D13573"/>
    <w:rsid w:val="00D24A49"/>
    <w:rsid w:val="00D739E7"/>
    <w:rsid w:val="00D75153"/>
    <w:rsid w:val="00DB364E"/>
    <w:rsid w:val="00E06E25"/>
    <w:rsid w:val="00E709B2"/>
    <w:rsid w:val="00E72F0F"/>
    <w:rsid w:val="00E91E2C"/>
    <w:rsid w:val="00E93EC4"/>
    <w:rsid w:val="00EA2AA2"/>
    <w:rsid w:val="00ED5AFF"/>
    <w:rsid w:val="00EE235E"/>
    <w:rsid w:val="00F50C01"/>
    <w:rsid w:val="00F73803"/>
    <w:rsid w:val="00F8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954CB"/>
    <w:pPr>
      <w:keepNext/>
      <w:jc w:val="center"/>
      <w:outlineLvl w:val="6"/>
    </w:pPr>
    <w:rPr>
      <w:rFonts w:ascii="Univers CE" w:hAnsi="Univers CE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E48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48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8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8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32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6954CB"/>
    <w:rPr>
      <w:rFonts w:ascii="Univers CE" w:eastAsia="Times New Roman" w:hAnsi="Univers CE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95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1433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sklimek</dc:creator>
  <cp:keywords/>
  <dc:description/>
  <cp:lastModifiedBy>sklimek</cp:lastModifiedBy>
  <cp:revision>33</cp:revision>
  <cp:lastPrinted>2020-11-24T07:53:00Z</cp:lastPrinted>
  <dcterms:created xsi:type="dcterms:W3CDTF">2020-11-19T08:12:00Z</dcterms:created>
  <dcterms:modified xsi:type="dcterms:W3CDTF">2021-04-27T06:49:00Z</dcterms:modified>
</cp:coreProperties>
</file>